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SC SINATEX SA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STR.POPA NAN, NR.82,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SECTOR 2, BUCURESTI</w:t>
      </w:r>
    </w:p>
    <w:p w:rsidR="00264AF9" w:rsidRDefault="009A0473" w:rsidP="00264AF9">
      <w:pPr>
        <w:rPr>
          <w:rFonts w:ascii="Times New Roman" w:hAnsi="Times New Roman" w:cs="Times New Roman"/>
          <w:lang w:val="en-GB"/>
        </w:rPr>
      </w:pPr>
      <w:hyperlink r:id="rId4" w:history="1">
        <w:r w:rsidRPr="004504A8">
          <w:rPr>
            <w:rStyle w:val="Hyperlink"/>
            <w:rFonts w:ascii="Times New Roman" w:hAnsi="Times New Roman" w:cs="Times New Roman"/>
            <w:lang w:val="en-GB"/>
          </w:rPr>
          <w:t>TEL:0213216092</w:t>
        </w:r>
      </w:hyperlink>
    </w:p>
    <w:p w:rsidR="009A0473" w:rsidRPr="00A67603" w:rsidRDefault="009A0473" w:rsidP="00264AF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e-mail :sinatexro@</w:t>
      </w:r>
      <w:r w:rsidR="00B0349E">
        <w:rPr>
          <w:rFonts w:ascii="Times New Roman" w:hAnsi="Times New Roman" w:cs="Times New Roman"/>
          <w:lang w:val="en-GB"/>
        </w:rPr>
        <w:t>yahoo.com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J40/156/1991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proofErr w:type="gramStart"/>
      <w:r w:rsidRPr="00A67603">
        <w:rPr>
          <w:rFonts w:ascii="Times New Roman" w:hAnsi="Times New Roman" w:cs="Times New Roman"/>
          <w:lang w:val="en-GB"/>
        </w:rPr>
        <w:t>CUI  574</w:t>
      </w:r>
      <w:proofErr w:type="gramEnd"/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 xml:space="preserve">CAPITAL SOCIAL SUBSCRIS SI </w:t>
      </w:r>
      <w:proofErr w:type="gramStart"/>
      <w:r w:rsidRPr="00A67603">
        <w:rPr>
          <w:rFonts w:ascii="Times New Roman" w:hAnsi="Times New Roman" w:cs="Times New Roman"/>
          <w:lang w:val="en-GB"/>
        </w:rPr>
        <w:t>VARSAT :538.355</w:t>
      </w:r>
      <w:proofErr w:type="gramEnd"/>
      <w:r w:rsidRPr="00A67603">
        <w:rPr>
          <w:rFonts w:ascii="Times New Roman" w:hAnsi="Times New Roman" w:cs="Times New Roman"/>
          <w:lang w:val="en-GB"/>
        </w:rPr>
        <w:t xml:space="preserve"> LEI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 xml:space="preserve">PIATA REGLEMENTATA DE </w:t>
      </w:r>
      <w:proofErr w:type="gramStart"/>
      <w:r w:rsidRPr="00A67603">
        <w:rPr>
          <w:rFonts w:ascii="Times New Roman" w:hAnsi="Times New Roman" w:cs="Times New Roman"/>
          <w:lang w:val="en-GB"/>
        </w:rPr>
        <w:t>TRANZACTIONARE :BVB</w:t>
      </w:r>
      <w:proofErr w:type="gramEnd"/>
      <w:r w:rsidRPr="00A67603">
        <w:rPr>
          <w:rFonts w:ascii="Times New Roman" w:hAnsi="Times New Roman" w:cs="Times New Roman"/>
          <w:lang w:val="en-GB"/>
        </w:rPr>
        <w:t xml:space="preserve">  -  </w:t>
      </w:r>
      <w:proofErr w:type="spellStart"/>
      <w:r w:rsidRPr="00A67603">
        <w:rPr>
          <w:rFonts w:ascii="Times New Roman" w:hAnsi="Times New Roman" w:cs="Times New Roman"/>
          <w:lang w:val="en-GB"/>
        </w:rPr>
        <w:t>AeRO</w:t>
      </w:r>
      <w:proofErr w:type="spellEnd"/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proofErr w:type="spellStart"/>
      <w:r w:rsidRPr="00A67603">
        <w:rPr>
          <w:rFonts w:ascii="Times New Roman" w:hAnsi="Times New Roman" w:cs="Times New Roman"/>
          <w:lang w:val="en-GB"/>
        </w:rPr>
        <w:t>Email:sinatexro@gmail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             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C AT R E,</w:t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  <w:r w:rsidRPr="00A67603">
        <w:rPr>
          <w:rFonts w:ascii="Times New Roman" w:hAnsi="Times New Roman" w:cs="Times New Roman"/>
          <w:lang w:val="en-GB"/>
        </w:rPr>
        <w:tab/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BURSA DE VALORI BUCURESTI-</w:t>
      </w:r>
      <w:proofErr w:type="spellStart"/>
      <w:r w:rsidRPr="00A67603">
        <w:rPr>
          <w:rFonts w:ascii="Times New Roman" w:hAnsi="Times New Roman" w:cs="Times New Roman"/>
          <w:lang w:val="en-GB"/>
        </w:rPr>
        <w:t>AeRO</w:t>
      </w:r>
      <w:proofErr w:type="spellEnd"/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AUTORITATEA DE SUPRAVEGHERE FINANCIARA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proofErr w:type="gramStart"/>
      <w:r w:rsidRPr="00A67603">
        <w:rPr>
          <w:rFonts w:ascii="Times New Roman" w:hAnsi="Times New Roman" w:cs="Times New Roman"/>
          <w:lang w:val="en-GB"/>
        </w:rPr>
        <w:t>COMUNICAT</w:t>
      </w:r>
      <w:r w:rsidR="00A67603">
        <w:rPr>
          <w:rFonts w:ascii="Times New Roman" w:hAnsi="Times New Roman" w:cs="Times New Roman"/>
          <w:lang w:val="en-GB"/>
        </w:rPr>
        <w:t xml:space="preserve"> </w:t>
      </w:r>
      <w:r w:rsidRPr="00A67603">
        <w:rPr>
          <w:rFonts w:ascii="Times New Roman" w:hAnsi="Times New Roman" w:cs="Times New Roman"/>
          <w:lang w:val="en-GB"/>
        </w:rPr>
        <w:t xml:space="preserve"> PRIVIND</w:t>
      </w:r>
      <w:proofErr w:type="gramEnd"/>
      <w:r w:rsidRPr="00A67603">
        <w:rPr>
          <w:rFonts w:ascii="Times New Roman" w:hAnsi="Times New Roman" w:cs="Times New Roman"/>
          <w:lang w:val="en-GB"/>
        </w:rPr>
        <w:t xml:space="preserve"> </w:t>
      </w:r>
      <w:r w:rsidR="00A67603">
        <w:rPr>
          <w:rFonts w:ascii="Times New Roman" w:hAnsi="Times New Roman" w:cs="Times New Roman"/>
          <w:lang w:val="en-GB"/>
        </w:rPr>
        <w:t xml:space="preserve"> </w:t>
      </w:r>
      <w:r w:rsidRPr="00A67603">
        <w:rPr>
          <w:rFonts w:ascii="Times New Roman" w:hAnsi="Times New Roman" w:cs="Times New Roman"/>
          <w:lang w:val="en-GB"/>
        </w:rPr>
        <w:t xml:space="preserve">DISPONIBILITATEA </w:t>
      </w:r>
      <w:r w:rsidR="00A67603">
        <w:rPr>
          <w:rFonts w:ascii="Times New Roman" w:hAnsi="Times New Roman" w:cs="Times New Roman"/>
          <w:lang w:val="en-GB"/>
        </w:rPr>
        <w:t xml:space="preserve"> </w:t>
      </w:r>
      <w:r w:rsidRPr="00A67603">
        <w:rPr>
          <w:rFonts w:ascii="Times New Roman" w:hAnsi="Times New Roman" w:cs="Times New Roman"/>
          <w:lang w:val="en-GB"/>
        </w:rPr>
        <w:t>RAPORTULUI</w:t>
      </w:r>
      <w:r w:rsidR="00A67603">
        <w:rPr>
          <w:rFonts w:ascii="Times New Roman" w:hAnsi="Times New Roman" w:cs="Times New Roman"/>
          <w:lang w:val="en-GB"/>
        </w:rPr>
        <w:t xml:space="preserve"> </w:t>
      </w:r>
      <w:r w:rsidRPr="00A67603">
        <w:rPr>
          <w:rFonts w:ascii="Times New Roman" w:hAnsi="Times New Roman" w:cs="Times New Roman"/>
          <w:lang w:val="en-GB"/>
        </w:rPr>
        <w:t xml:space="preserve"> </w:t>
      </w:r>
      <w:r w:rsidR="000759AA">
        <w:rPr>
          <w:rFonts w:ascii="Times New Roman" w:hAnsi="Times New Roman" w:cs="Times New Roman"/>
          <w:lang w:val="en-GB"/>
        </w:rPr>
        <w:t>SEMESTRULUI  I 2020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 xml:space="preserve">SC SINATEX SA, </w:t>
      </w:r>
      <w:proofErr w:type="spellStart"/>
      <w:r w:rsidRPr="00A67603">
        <w:rPr>
          <w:rFonts w:ascii="Times New Roman" w:hAnsi="Times New Roman" w:cs="Times New Roman"/>
          <w:lang w:val="en-GB"/>
        </w:rPr>
        <w:t>inregistrata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la </w:t>
      </w:r>
      <w:proofErr w:type="spellStart"/>
      <w:r w:rsidRPr="00A67603">
        <w:rPr>
          <w:rFonts w:ascii="Times New Roman" w:hAnsi="Times New Roman" w:cs="Times New Roman"/>
          <w:lang w:val="en-GB"/>
        </w:rPr>
        <w:t>Registrul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Comertului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, sub nr.J40/156/1991, CUI RO 574, cu </w:t>
      </w:r>
      <w:proofErr w:type="spellStart"/>
      <w:r w:rsidRPr="00A67603">
        <w:rPr>
          <w:rFonts w:ascii="Times New Roman" w:hAnsi="Times New Roman" w:cs="Times New Roman"/>
          <w:lang w:val="en-GB"/>
        </w:rPr>
        <w:t>sediul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A67603">
        <w:rPr>
          <w:rFonts w:ascii="Times New Roman" w:hAnsi="Times New Roman" w:cs="Times New Roman"/>
          <w:lang w:val="en-GB"/>
        </w:rPr>
        <w:t>Bucuresti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67603">
        <w:rPr>
          <w:rFonts w:ascii="Times New Roman" w:hAnsi="Times New Roman" w:cs="Times New Roman"/>
          <w:lang w:val="en-GB"/>
        </w:rPr>
        <w:t>str.Popa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Nan, nr.82, </w:t>
      </w:r>
      <w:proofErr w:type="spellStart"/>
      <w:r w:rsidRPr="00A67603">
        <w:rPr>
          <w:rFonts w:ascii="Times New Roman" w:hAnsi="Times New Roman" w:cs="Times New Roman"/>
          <w:lang w:val="en-GB"/>
        </w:rPr>
        <w:t>informeaza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actionarii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ca </w:t>
      </w:r>
      <w:proofErr w:type="spellStart"/>
      <w:r w:rsidRPr="00A67603">
        <w:rPr>
          <w:rFonts w:ascii="Times New Roman" w:hAnsi="Times New Roman" w:cs="Times New Roman"/>
          <w:lang w:val="en-GB"/>
        </w:rPr>
        <w:t>Raportul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59AA">
        <w:rPr>
          <w:rFonts w:ascii="Times New Roman" w:hAnsi="Times New Roman" w:cs="Times New Roman"/>
          <w:lang w:val="en-GB"/>
        </w:rPr>
        <w:t>semestrului</w:t>
      </w:r>
      <w:proofErr w:type="spellEnd"/>
      <w:r w:rsidR="000759AA">
        <w:rPr>
          <w:rFonts w:ascii="Times New Roman" w:hAnsi="Times New Roman" w:cs="Times New Roman"/>
          <w:lang w:val="en-GB"/>
        </w:rPr>
        <w:t xml:space="preserve"> I -2020</w:t>
      </w:r>
      <w:r w:rsidRPr="00A6760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67603">
        <w:rPr>
          <w:rFonts w:ascii="Times New Roman" w:hAnsi="Times New Roman" w:cs="Times New Roman"/>
          <w:lang w:val="en-GB"/>
        </w:rPr>
        <w:t>intocmit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conform </w:t>
      </w:r>
      <w:proofErr w:type="spellStart"/>
      <w:r w:rsidRPr="00A67603">
        <w:rPr>
          <w:rFonts w:ascii="Times New Roman" w:hAnsi="Times New Roman" w:cs="Times New Roman"/>
          <w:lang w:val="en-GB"/>
        </w:rPr>
        <w:t>prevederilor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Regulamentului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ASF nr.5/</w:t>
      </w:r>
      <w:proofErr w:type="gramStart"/>
      <w:r w:rsidRPr="00A67603">
        <w:rPr>
          <w:rFonts w:ascii="Times New Roman" w:hAnsi="Times New Roman" w:cs="Times New Roman"/>
          <w:lang w:val="en-GB"/>
        </w:rPr>
        <w:t xml:space="preserve">2018 </w:t>
      </w:r>
      <w:r w:rsidR="000759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este</w:t>
      </w:r>
      <w:proofErr w:type="spellEnd"/>
      <w:proofErr w:type="gram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disponibil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, in forma </w:t>
      </w:r>
      <w:proofErr w:type="spellStart"/>
      <w:r w:rsidRPr="00A67603">
        <w:rPr>
          <w:rFonts w:ascii="Times New Roman" w:hAnsi="Times New Roman" w:cs="Times New Roman"/>
          <w:lang w:val="en-GB"/>
        </w:rPr>
        <w:t>scrisa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la </w:t>
      </w:r>
      <w:proofErr w:type="spellStart"/>
      <w:r w:rsidRPr="00A67603">
        <w:rPr>
          <w:rFonts w:ascii="Times New Roman" w:hAnsi="Times New Roman" w:cs="Times New Roman"/>
          <w:lang w:val="en-GB"/>
        </w:rPr>
        <w:t>cererea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actionarilor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societatii,la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sediul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societatii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din </w:t>
      </w:r>
      <w:proofErr w:type="spellStart"/>
      <w:r w:rsidRPr="00A67603">
        <w:rPr>
          <w:rFonts w:ascii="Times New Roman" w:hAnsi="Times New Roman" w:cs="Times New Roman"/>
          <w:lang w:val="en-GB"/>
        </w:rPr>
        <w:t>str.Popa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Nan, nr.82, sector 2 </w:t>
      </w:r>
      <w:proofErr w:type="spellStart"/>
      <w:r w:rsidRPr="00A67603">
        <w:rPr>
          <w:rFonts w:ascii="Times New Roman" w:hAnsi="Times New Roman" w:cs="Times New Roman"/>
          <w:lang w:val="en-GB"/>
        </w:rPr>
        <w:t>si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in format elec</w:t>
      </w:r>
      <w:r w:rsidR="007E611D">
        <w:rPr>
          <w:rFonts w:ascii="Times New Roman" w:hAnsi="Times New Roman" w:cs="Times New Roman"/>
          <w:lang w:val="en-GB"/>
        </w:rPr>
        <w:t xml:space="preserve">tronic </w:t>
      </w:r>
      <w:proofErr w:type="spellStart"/>
      <w:r w:rsidR="007E611D">
        <w:rPr>
          <w:rFonts w:ascii="Times New Roman" w:hAnsi="Times New Roman" w:cs="Times New Roman"/>
          <w:lang w:val="en-GB"/>
        </w:rPr>
        <w:t>pe</w:t>
      </w:r>
      <w:proofErr w:type="spellEnd"/>
      <w:r w:rsidR="007E611D">
        <w:rPr>
          <w:rFonts w:ascii="Times New Roman" w:hAnsi="Times New Roman" w:cs="Times New Roman"/>
          <w:lang w:val="en-GB"/>
        </w:rPr>
        <w:t xml:space="preserve"> </w:t>
      </w:r>
      <w:r w:rsidRPr="00A67603">
        <w:rPr>
          <w:rFonts w:ascii="Times New Roman" w:hAnsi="Times New Roman" w:cs="Times New Roman"/>
          <w:lang w:val="en-GB"/>
        </w:rPr>
        <w:t>website-</w:t>
      </w:r>
      <w:proofErr w:type="spellStart"/>
      <w:r w:rsidRPr="00A67603">
        <w:rPr>
          <w:rFonts w:ascii="Times New Roman" w:hAnsi="Times New Roman" w:cs="Times New Roman"/>
          <w:lang w:val="en-GB"/>
        </w:rPr>
        <w:t>ul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r w:rsidR="000759AA">
        <w:rPr>
          <w:rFonts w:ascii="Times New Roman" w:hAnsi="Times New Roman" w:cs="Times New Roman"/>
          <w:lang w:val="en-GB"/>
        </w:rPr>
        <w:t xml:space="preserve"> :</w:t>
      </w:r>
      <w:proofErr w:type="spellStart"/>
      <w:r w:rsidR="000759AA">
        <w:rPr>
          <w:rFonts w:ascii="Times New Roman" w:hAnsi="Times New Roman" w:cs="Times New Roman"/>
          <w:lang w:val="en-GB"/>
        </w:rPr>
        <w:t>sinatex</w:t>
      </w:r>
      <w:proofErr w:type="spellEnd"/>
      <w:r w:rsidR="000759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59AA">
        <w:rPr>
          <w:rFonts w:ascii="Times New Roman" w:hAnsi="Times New Roman" w:cs="Times New Roman"/>
          <w:lang w:val="en-GB"/>
        </w:rPr>
        <w:t>ro</w:t>
      </w:r>
      <w:proofErr w:type="spellEnd"/>
      <w:r w:rsidR="00885689">
        <w:rPr>
          <w:rFonts w:ascii="Times New Roman" w:hAnsi="Times New Roman" w:cs="Times New Roman"/>
          <w:lang w:val="en-GB"/>
        </w:rPr>
        <w:t xml:space="preserve">- </w:t>
      </w:r>
      <w:proofErr w:type="spellStart"/>
      <w:r w:rsidR="00885689">
        <w:rPr>
          <w:rFonts w:ascii="Times New Roman" w:hAnsi="Times New Roman" w:cs="Times New Roman"/>
          <w:lang w:val="en-GB"/>
        </w:rPr>
        <w:t>sectiunea</w:t>
      </w:r>
      <w:proofErr w:type="spellEnd"/>
      <w:r w:rsidR="0088568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85689">
        <w:rPr>
          <w:rFonts w:ascii="Times New Roman" w:hAnsi="Times New Roman" w:cs="Times New Roman"/>
          <w:lang w:val="en-GB"/>
        </w:rPr>
        <w:t>informatii</w:t>
      </w:r>
      <w:proofErr w:type="spellEnd"/>
      <w:r w:rsidR="0088568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A67603">
        <w:rPr>
          <w:rFonts w:ascii="Times New Roman" w:hAnsi="Times New Roman" w:cs="Times New Roman"/>
          <w:lang w:val="en-GB"/>
        </w:rPr>
        <w:t>incepand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cu data de </w:t>
      </w:r>
      <w:r w:rsidR="000759AA">
        <w:rPr>
          <w:rFonts w:ascii="Times New Roman" w:hAnsi="Times New Roman" w:cs="Times New Roman"/>
          <w:lang w:val="en-GB"/>
        </w:rPr>
        <w:t>30.09.2020.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A67603">
        <w:rPr>
          <w:rFonts w:ascii="Times New Roman" w:hAnsi="Times New Roman" w:cs="Times New Roman"/>
          <w:lang w:val="en-GB"/>
        </w:rPr>
        <w:t>Prezentul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comunicat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A67603">
        <w:rPr>
          <w:rFonts w:ascii="Times New Roman" w:hAnsi="Times New Roman" w:cs="Times New Roman"/>
          <w:lang w:val="en-GB"/>
        </w:rPr>
        <w:t>fost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transmis</w:t>
      </w:r>
      <w:proofErr w:type="spellEnd"/>
      <w:r w:rsid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concomitent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Bursei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67603">
        <w:rPr>
          <w:rFonts w:ascii="Times New Roman" w:hAnsi="Times New Roman" w:cs="Times New Roman"/>
          <w:lang w:val="en-GB"/>
        </w:rPr>
        <w:t>Valori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Bucuresti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si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Autoritatii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67603">
        <w:rPr>
          <w:rFonts w:ascii="Times New Roman" w:hAnsi="Times New Roman" w:cs="Times New Roman"/>
          <w:lang w:val="en-GB"/>
        </w:rPr>
        <w:t>Supraveghere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67603">
        <w:rPr>
          <w:rFonts w:ascii="Times New Roman" w:hAnsi="Times New Roman" w:cs="Times New Roman"/>
          <w:lang w:val="en-GB"/>
        </w:rPr>
        <w:t>Financiara</w:t>
      </w:r>
      <w:proofErr w:type="spellEnd"/>
      <w:r w:rsidRPr="00A67603">
        <w:rPr>
          <w:rFonts w:ascii="Times New Roman" w:hAnsi="Times New Roman" w:cs="Times New Roman"/>
          <w:lang w:val="en-GB"/>
        </w:rPr>
        <w:t>.</w:t>
      </w:r>
      <w:proofErr w:type="gramEnd"/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r w:rsidRPr="00A67603">
        <w:rPr>
          <w:rFonts w:ascii="Times New Roman" w:hAnsi="Times New Roman" w:cs="Times New Roman"/>
          <w:lang w:val="en-GB"/>
        </w:rPr>
        <w:t>Administrator</w:t>
      </w:r>
    </w:p>
    <w:p w:rsidR="00264AF9" w:rsidRPr="00A67603" w:rsidRDefault="00264AF9" w:rsidP="00264AF9">
      <w:pPr>
        <w:rPr>
          <w:rFonts w:ascii="Times New Roman" w:hAnsi="Times New Roman" w:cs="Times New Roman"/>
          <w:lang w:val="en-GB"/>
        </w:rPr>
      </w:pPr>
      <w:proofErr w:type="spellStart"/>
      <w:r w:rsidRPr="00A67603">
        <w:rPr>
          <w:rFonts w:ascii="Times New Roman" w:hAnsi="Times New Roman" w:cs="Times New Roman"/>
          <w:lang w:val="en-GB"/>
        </w:rPr>
        <w:t>Bies</w:t>
      </w:r>
      <w:proofErr w:type="spellEnd"/>
      <w:r w:rsidRPr="00A67603">
        <w:rPr>
          <w:rFonts w:ascii="Times New Roman" w:hAnsi="Times New Roman" w:cs="Times New Roman"/>
          <w:lang w:val="en-GB"/>
        </w:rPr>
        <w:t xml:space="preserve"> Johan-David</w:t>
      </w:r>
    </w:p>
    <w:sectPr w:rsidR="00264AF9" w:rsidRPr="00A67603" w:rsidSect="0087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264AF9"/>
    <w:rsid w:val="000759AA"/>
    <w:rsid w:val="000E3B8C"/>
    <w:rsid w:val="00264AF9"/>
    <w:rsid w:val="007E611D"/>
    <w:rsid w:val="00870D77"/>
    <w:rsid w:val="008847BB"/>
    <w:rsid w:val="00885689"/>
    <w:rsid w:val="009A0473"/>
    <w:rsid w:val="00A67603"/>
    <w:rsid w:val="00B0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13216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Sinatex</dc:creator>
  <cp:keywords/>
  <dc:description/>
  <cp:lastModifiedBy>Sinatex</cp:lastModifiedBy>
  <cp:revision>7</cp:revision>
  <dcterms:created xsi:type="dcterms:W3CDTF">2020-04-28T09:06:00Z</dcterms:created>
  <dcterms:modified xsi:type="dcterms:W3CDTF">2020-09-30T14:11:00Z</dcterms:modified>
</cp:coreProperties>
</file>